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E3BD4" w14:textId="1B72386E" w:rsidR="00C108B3" w:rsidRDefault="00C108B3" w:rsidP="00C108B3">
      <w:pPr>
        <w:jc w:val="center"/>
        <w:rPr>
          <w:b/>
          <w:bCs/>
          <w:sz w:val="32"/>
          <w:szCs w:val="32"/>
        </w:rPr>
      </w:pPr>
      <w:r w:rsidRPr="00C108B3">
        <w:rPr>
          <w:b/>
          <w:bCs/>
          <w:sz w:val="32"/>
          <w:szCs w:val="32"/>
        </w:rPr>
        <w:t>Guys Cliffe Animal Walk</w:t>
      </w:r>
    </w:p>
    <w:p w14:paraId="7533EC5C" w14:textId="009423A0" w:rsidR="00EE444C" w:rsidRDefault="006E587E" w:rsidP="00C108B3">
      <w:pPr>
        <w:jc w:val="center"/>
        <w:rPr>
          <w:sz w:val="28"/>
          <w:szCs w:val="28"/>
        </w:rPr>
      </w:pPr>
      <w:r w:rsidRPr="002848F8">
        <w:rPr>
          <w:sz w:val="28"/>
          <w:szCs w:val="28"/>
        </w:rPr>
        <w:t xml:space="preserve">This time of year is best for </w:t>
      </w:r>
      <w:r w:rsidR="001477FE" w:rsidRPr="002848F8">
        <w:rPr>
          <w:sz w:val="28"/>
          <w:szCs w:val="28"/>
        </w:rPr>
        <w:t xml:space="preserve">seeing animal dens: because the leaves aren’t covering them up yet and the animals are </w:t>
      </w:r>
      <w:r w:rsidR="00C55E0E" w:rsidRPr="002848F8">
        <w:rPr>
          <w:sz w:val="28"/>
          <w:szCs w:val="28"/>
        </w:rPr>
        <w:t>active</w:t>
      </w:r>
      <w:r w:rsidR="00950A8D">
        <w:rPr>
          <w:sz w:val="28"/>
          <w:szCs w:val="28"/>
        </w:rPr>
        <w:t>.</w:t>
      </w:r>
    </w:p>
    <w:p w14:paraId="4E277130" w14:textId="2A3F283A" w:rsidR="00EE444C" w:rsidRPr="00C50023" w:rsidRDefault="00EE444C" w:rsidP="00C108B3">
      <w:pPr>
        <w:jc w:val="center"/>
        <w:rPr>
          <w:b/>
          <w:bCs/>
          <w:sz w:val="28"/>
          <w:szCs w:val="28"/>
        </w:rPr>
      </w:pPr>
      <w:r w:rsidRPr="00C50023">
        <w:rPr>
          <w:sz w:val="24"/>
          <w:szCs w:val="24"/>
        </w:rPr>
        <w:t>Only cross the Coventry road with an adult</w:t>
      </w:r>
      <w:r w:rsidR="003C049D" w:rsidRPr="00C50023">
        <w:rPr>
          <w:sz w:val="24"/>
          <w:szCs w:val="24"/>
        </w:rPr>
        <w:t>, and don’t disturb the animals</w:t>
      </w:r>
      <w:r w:rsidR="001D5AEE" w:rsidRPr="00C50023">
        <w:rPr>
          <w:sz w:val="24"/>
          <w:szCs w:val="24"/>
        </w:rPr>
        <w:t xml:space="preserve"> with noise or banging</w:t>
      </w:r>
      <w:r w:rsidR="007C2D53">
        <w:rPr>
          <w:sz w:val="24"/>
          <w:szCs w:val="24"/>
        </w:rPr>
        <w:t>.</w:t>
      </w:r>
      <w:r w:rsidR="003C049D" w:rsidRPr="00C50023">
        <w:rPr>
          <w:sz w:val="24"/>
          <w:szCs w:val="24"/>
        </w:rPr>
        <w:t xml:space="preserve"> </w:t>
      </w:r>
      <w:r w:rsidR="007C2D53">
        <w:rPr>
          <w:sz w:val="24"/>
          <w:szCs w:val="24"/>
        </w:rPr>
        <w:t>F</w:t>
      </w:r>
      <w:r w:rsidR="003739B5" w:rsidRPr="00C50023">
        <w:rPr>
          <w:sz w:val="24"/>
          <w:szCs w:val="24"/>
        </w:rPr>
        <w:t>oxes and badgers</w:t>
      </w:r>
      <w:r w:rsidR="003C049D" w:rsidRPr="00C50023">
        <w:rPr>
          <w:sz w:val="24"/>
          <w:szCs w:val="24"/>
        </w:rPr>
        <w:t xml:space="preserve"> </w:t>
      </w:r>
      <w:r w:rsidR="003739B5" w:rsidRPr="00C50023">
        <w:rPr>
          <w:sz w:val="24"/>
          <w:szCs w:val="24"/>
        </w:rPr>
        <w:t>and</w:t>
      </w:r>
      <w:r w:rsidR="00C50023" w:rsidRPr="00C50023">
        <w:rPr>
          <w:sz w:val="24"/>
          <w:szCs w:val="24"/>
        </w:rPr>
        <w:t xml:space="preserve"> rabbits </w:t>
      </w:r>
      <w:r w:rsidR="001D5AEE" w:rsidRPr="00C50023">
        <w:rPr>
          <w:sz w:val="24"/>
          <w:szCs w:val="24"/>
        </w:rPr>
        <w:t>are</w:t>
      </w:r>
      <w:r w:rsidR="00C50023" w:rsidRPr="00C50023">
        <w:rPr>
          <w:sz w:val="24"/>
          <w:szCs w:val="24"/>
        </w:rPr>
        <w:t xml:space="preserve"> mostly</w:t>
      </w:r>
      <w:r w:rsidR="001D5AEE" w:rsidRPr="00C50023">
        <w:rPr>
          <w:sz w:val="24"/>
          <w:szCs w:val="24"/>
        </w:rPr>
        <w:t xml:space="preserve"> nocturnal</w:t>
      </w:r>
      <w:r w:rsidR="00C50023" w:rsidRPr="00C50023">
        <w:rPr>
          <w:sz w:val="24"/>
          <w:szCs w:val="24"/>
        </w:rPr>
        <w:t>, so</w:t>
      </w:r>
      <w:r w:rsidR="001D5AEE" w:rsidRPr="00C50023">
        <w:rPr>
          <w:sz w:val="24"/>
          <w:szCs w:val="24"/>
        </w:rPr>
        <w:t xml:space="preserve"> </w:t>
      </w:r>
      <w:r w:rsidR="007C2D53">
        <w:rPr>
          <w:sz w:val="24"/>
          <w:szCs w:val="24"/>
        </w:rPr>
        <w:t xml:space="preserve">they </w:t>
      </w:r>
      <w:r w:rsidR="003C049D" w:rsidRPr="00C50023">
        <w:rPr>
          <w:sz w:val="24"/>
          <w:szCs w:val="24"/>
        </w:rPr>
        <w:t>will be asleep</w:t>
      </w:r>
      <w:r w:rsidR="00C50023" w:rsidRPr="00C50023">
        <w:rPr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008F3" w14:paraId="1C8BB8E4" w14:textId="77777777" w:rsidTr="000008F3">
        <w:tc>
          <w:tcPr>
            <w:tcW w:w="9350" w:type="dxa"/>
          </w:tcPr>
          <w:p w14:paraId="777D49F8" w14:textId="704994C5" w:rsidR="000008F3" w:rsidRDefault="000F4AD1" w:rsidP="00C479C6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1</w:t>
            </w:r>
          </w:p>
        </w:tc>
      </w:tr>
      <w:tr w:rsidR="00507D46" w14:paraId="413DDC58" w14:textId="77777777" w:rsidTr="000008F3">
        <w:tc>
          <w:tcPr>
            <w:tcW w:w="9350" w:type="dxa"/>
          </w:tcPr>
          <w:p w14:paraId="14282719" w14:textId="23AE72A8" w:rsidR="00507D46" w:rsidRPr="00267E80" w:rsidRDefault="00507D46" w:rsidP="00C479C6">
            <w:pPr>
              <w:rPr>
                <w:sz w:val="24"/>
                <w:szCs w:val="24"/>
              </w:rPr>
            </w:pPr>
            <w:r w:rsidRPr="00267E8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3D7DDE1" wp14:editId="74D0869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495425" cy="1691781"/>
                  <wp:effectExtent l="0" t="0" r="0" b="381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9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7E8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1F7E1C" wp14:editId="4D065060">
                  <wp:simplePos x="0" y="0"/>
                  <wp:positionH relativeFrom="column">
                    <wp:posOffset>1674495</wp:posOffset>
                  </wp:positionH>
                  <wp:positionV relativeFrom="paragraph">
                    <wp:posOffset>0</wp:posOffset>
                  </wp:positionV>
                  <wp:extent cx="1266825" cy="1688465"/>
                  <wp:effectExtent l="0" t="0" r="9525" b="6985"/>
                  <wp:wrapTight wrapText="bothSides">
                    <wp:wrapPolygon edited="0">
                      <wp:start x="0" y="0"/>
                      <wp:lineTo x="0" y="21446"/>
                      <wp:lineTo x="21438" y="21446"/>
                      <wp:lineTo x="2143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2FAA" w:rsidRPr="00267E80">
              <w:rPr>
                <w:sz w:val="24"/>
                <w:szCs w:val="24"/>
              </w:rPr>
              <w:t xml:space="preserve">Look for the tiny animal track </w:t>
            </w:r>
            <w:r w:rsidR="00C92542" w:rsidRPr="00267E80">
              <w:rPr>
                <w:sz w:val="24"/>
                <w:szCs w:val="24"/>
              </w:rPr>
              <w:t>by the Warwick sign (</w:t>
            </w:r>
            <w:r w:rsidR="0095240D">
              <w:rPr>
                <w:sz w:val="24"/>
                <w:szCs w:val="24"/>
              </w:rPr>
              <w:t xml:space="preserve">but </w:t>
            </w:r>
            <w:r w:rsidR="00C92542" w:rsidRPr="00267E80">
              <w:rPr>
                <w:sz w:val="24"/>
                <w:szCs w:val="24"/>
              </w:rPr>
              <w:t xml:space="preserve">only cross the road </w:t>
            </w:r>
            <w:r w:rsidR="004F7B98" w:rsidRPr="00267E80">
              <w:rPr>
                <w:sz w:val="24"/>
                <w:szCs w:val="24"/>
              </w:rPr>
              <w:t>if you are with an adult)</w:t>
            </w:r>
            <w:r w:rsidR="0096680F">
              <w:rPr>
                <w:sz w:val="24"/>
                <w:szCs w:val="24"/>
              </w:rPr>
              <w:t xml:space="preserve">.  It leads off into the bushes and there </w:t>
            </w:r>
            <w:r w:rsidR="005A3655">
              <w:rPr>
                <w:sz w:val="24"/>
                <w:szCs w:val="24"/>
              </w:rPr>
              <w:t>are a few feathers lying around</w:t>
            </w:r>
            <w:r w:rsidR="0095240D">
              <w:rPr>
                <w:sz w:val="24"/>
                <w:szCs w:val="24"/>
              </w:rPr>
              <w:t>.  There is a string musky smell</w:t>
            </w:r>
            <w:r w:rsidR="00D357F4">
              <w:rPr>
                <w:sz w:val="24"/>
                <w:szCs w:val="24"/>
              </w:rPr>
              <w:t>: the smell of fox!</w:t>
            </w:r>
          </w:p>
          <w:p w14:paraId="422C86D8" w14:textId="77777777" w:rsidR="00507D46" w:rsidRDefault="00507D4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008F3" w14:paraId="6A28AFCA" w14:textId="77777777" w:rsidTr="00AA63A4">
        <w:tc>
          <w:tcPr>
            <w:tcW w:w="9350" w:type="dxa"/>
          </w:tcPr>
          <w:p w14:paraId="52CEFF65" w14:textId="16188FF2" w:rsidR="000008F3" w:rsidRDefault="000F4AD1" w:rsidP="00AA63A4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2</w:t>
            </w:r>
          </w:p>
        </w:tc>
      </w:tr>
      <w:tr w:rsidR="00507D46" w14:paraId="33573A1E" w14:textId="77777777" w:rsidTr="000008F3">
        <w:tc>
          <w:tcPr>
            <w:tcW w:w="9350" w:type="dxa"/>
          </w:tcPr>
          <w:p w14:paraId="7B0DA65E" w14:textId="5C85B1C6" w:rsidR="00507D46" w:rsidRDefault="00507D46" w:rsidP="00C479C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6BD6CB2" wp14:editId="4EA81F4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343025" cy="1336998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140" y="21241"/>
                      <wp:lineTo x="2114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3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5158">
              <w:rPr>
                <w:b/>
                <w:bCs/>
                <w:sz w:val="24"/>
                <w:szCs w:val="24"/>
              </w:rPr>
              <w:t xml:space="preserve"> </w:t>
            </w:r>
            <w:r w:rsidR="001B0E4B" w:rsidRPr="007620E9">
              <w:rPr>
                <w:sz w:val="24"/>
                <w:szCs w:val="24"/>
              </w:rPr>
              <w:t>Swan Footprint</w:t>
            </w:r>
            <w:r w:rsidR="007620E9" w:rsidRPr="007620E9">
              <w:rPr>
                <w:sz w:val="24"/>
                <w:szCs w:val="24"/>
              </w:rPr>
              <w:t xml:space="preserve">:  </w:t>
            </w:r>
            <w:r w:rsidR="00145158" w:rsidRPr="007620E9">
              <w:rPr>
                <w:sz w:val="24"/>
                <w:szCs w:val="24"/>
              </w:rPr>
              <w:t>Look on the muddy patches</w:t>
            </w:r>
            <w:r w:rsidR="001B0E4B" w:rsidRPr="007620E9">
              <w:rPr>
                <w:sz w:val="24"/>
                <w:szCs w:val="24"/>
              </w:rPr>
              <w:t xml:space="preserve"> on the far bank from the weir for coot and swan footprints.</w:t>
            </w:r>
          </w:p>
          <w:p w14:paraId="48C7C82D" w14:textId="77777777" w:rsidR="00507D46" w:rsidRDefault="00507D4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008F3" w14:paraId="435CD52A" w14:textId="77777777" w:rsidTr="00D42200">
        <w:tc>
          <w:tcPr>
            <w:tcW w:w="9350" w:type="dxa"/>
          </w:tcPr>
          <w:p w14:paraId="136C78A4" w14:textId="4756EB24" w:rsidR="000008F3" w:rsidRDefault="000F4AD1" w:rsidP="00D42200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3</w:t>
            </w:r>
          </w:p>
        </w:tc>
      </w:tr>
      <w:tr w:rsidR="00507D46" w14:paraId="2A7EE113" w14:textId="77777777" w:rsidTr="000008F3">
        <w:tc>
          <w:tcPr>
            <w:tcW w:w="9350" w:type="dxa"/>
          </w:tcPr>
          <w:p w14:paraId="0EDD9275" w14:textId="37A1AEDF" w:rsidR="00507D46" w:rsidRPr="00853055" w:rsidRDefault="00507D46" w:rsidP="00C479C6">
            <w:pPr>
              <w:rPr>
                <w:sz w:val="24"/>
                <w:szCs w:val="24"/>
              </w:rPr>
            </w:pPr>
            <w:r w:rsidRPr="0085305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5CBECD14" wp14:editId="1334974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1574800" cy="1333500"/>
                  <wp:effectExtent l="0" t="0" r="6350" b="0"/>
                  <wp:wrapTight wrapText="bothSides">
                    <wp:wrapPolygon edited="0">
                      <wp:start x="0" y="0"/>
                      <wp:lineTo x="0" y="21291"/>
                      <wp:lineTo x="21426" y="21291"/>
                      <wp:lineTo x="2142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20E9" w:rsidRPr="00853055">
              <w:rPr>
                <w:sz w:val="24"/>
                <w:szCs w:val="24"/>
              </w:rPr>
              <w:t xml:space="preserve">In the dry </w:t>
            </w:r>
            <w:r w:rsidR="00253982" w:rsidRPr="00853055">
              <w:rPr>
                <w:sz w:val="24"/>
                <w:szCs w:val="24"/>
              </w:rPr>
              <w:t xml:space="preserve">mud </w:t>
            </w:r>
            <w:r w:rsidR="00642D3A">
              <w:rPr>
                <w:sz w:val="24"/>
                <w:szCs w:val="24"/>
              </w:rPr>
              <w:t xml:space="preserve">at </w:t>
            </w:r>
            <w:r w:rsidR="00296CE9">
              <w:rPr>
                <w:sz w:val="24"/>
                <w:szCs w:val="24"/>
              </w:rPr>
              <w:t xml:space="preserve">the start of the footpath across the field </w:t>
            </w:r>
            <w:r w:rsidR="00253982" w:rsidRPr="00853055">
              <w:rPr>
                <w:sz w:val="24"/>
                <w:szCs w:val="24"/>
              </w:rPr>
              <w:t xml:space="preserve">there are loads of dog </w:t>
            </w:r>
            <w:r w:rsidR="00A93FEA" w:rsidRPr="00853055">
              <w:rPr>
                <w:sz w:val="24"/>
                <w:szCs w:val="24"/>
              </w:rPr>
              <w:t xml:space="preserve">paw </w:t>
            </w:r>
            <w:r w:rsidR="00253982" w:rsidRPr="00853055">
              <w:rPr>
                <w:sz w:val="24"/>
                <w:szCs w:val="24"/>
              </w:rPr>
              <w:t xml:space="preserve">prints and tyre prints and one </w:t>
            </w:r>
            <w:r w:rsidR="000A080E" w:rsidRPr="00853055">
              <w:rPr>
                <w:sz w:val="24"/>
                <w:szCs w:val="24"/>
              </w:rPr>
              <w:t>set of roe</w:t>
            </w:r>
            <w:r w:rsidR="00613164" w:rsidRPr="00853055">
              <w:rPr>
                <w:sz w:val="24"/>
                <w:szCs w:val="24"/>
              </w:rPr>
              <w:t xml:space="preserve"> </w:t>
            </w:r>
            <w:r w:rsidR="000A080E" w:rsidRPr="00853055">
              <w:rPr>
                <w:sz w:val="24"/>
                <w:szCs w:val="24"/>
              </w:rPr>
              <w:t xml:space="preserve">deer </w:t>
            </w:r>
            <w:r w:rsidR="00613164" w:rsidRPr="00853055">
              <w:rPr>
                <w:sz w:val="24"/>
                <w:szCs w:val="24"/>
              </w:rPr>
              <w:t>slots (deer footprints are called</w:t>
            </w:r>
            <w:r w:rsidR="00A93FEA" w:rsidRPr="00853055">
              <w:rPr>
                <w:sz w:val="24"/>
                <w:szCs w:val="24"/>
              </w:rPr>
              <w:t xml:space="preserve"> slots)</w:t>
            </w:r>
            <w:r w:rsidR="00853055" w:rsidRPr="00853055">
              <w:rPr>
                <w:sz w:val="24"/>
                <w:szCs w:val="24"/>
              </w:rPr>
              <w:t>.</w:t>
            </w:r>
          </w:p>
          <w:p w14:paraId="1D719C1E" w14:textId="77777777" w:rsidR="00507D46" w:rsidRDefault="00507D4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008F3" w14:paraId="5FC4E7D6" w14:textId="77777777" w:rsidTr="0052141C">
        <w:tc>
          <w:tcPr>
            <w:tcW w:w="9350" w:type="dxa"/>
          </w:tcPr>
          <w:p w14:paraId="766A1C19" w14:textId="236511A8" w:rsidR="000008F3" w:rsidRDefault="000F4AD1" w:rsidP="0052141C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4</w:t>
            </w:r>
          </w:p>
        </w:tc>
      </w:tr>
      <w:tr w:rsidR="00507D46" w14:paraId="13BFBC84" w14:textId="77777777" w:rsidTr="000008F3">
        <w:tc>
          <w:tcPr>
            <w:tcW w:w="9350" w:type="dxa"/>
          </w:tcPr>
          <w:p w14:paraId="4582C23D" w14:textId="77777777" w:rsidR="005935B1" w:rsidRDefault="007742CC" w:rsidP="00C479C6">
            <w:pPr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80D3F3B" wp14:editId="5C709130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0</wp:posOffset>
                  </wp:positionV>
                  <wp:extent cx="1280160" cy="1218565"/>
                  <wp:effectExtent l="0" t="0" r="0" b="635"/>
                  <wp:wrapThrough wrapText="bothSides">
                    <wp:wrapPolygon edited="0">
                      <wp:start x="0" y="0"/>
                      <wp:lineTo x="0" y="21274"/>
                      <wp:lineTo x="21214" y="21274"/>
                      <wp:lineTo x="21214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7D46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E896C73" wp14:editId="29126639">
                  <wp:extent cx="1743075" cy="1234868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11" cy="126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7D46">
              <w:rPr>
                <w:b/>
                <w:bCs/>
                <w:sz w:val="24"/>
                <w:szCs w:val="24"/>
              </w:rPr>
              <w:t xml:space="preserve">  </w:t>
            </w:r>
            <w:r w:rsidR="00507D46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41E868A8" wp14:editId="3CF911BF">
                  <wp:simplePos x="0" y="0"/>
                  <wp:positionH relativeFrom="column">
                    <wp:posOffset>3293745</wp:posOffset>
                  </wp:positionH>
                  <wp:positionV relativeFrom="paragraph">
                    <wp:posOffset>14605</wp:posOffset>
                  </wp:positionV>
                  <wp:extent cx="1158875" cy="1213485"/>
                  <wp:effectExtent l="0" t="0" r="3175" b="5715"/>
                  <wp:wrapTight wrapText="bothSides">
                    <wp:wrapPolygon edited="0">
                      <wp:start x="0" y="0"/>
                      <wp:lineTo x="0" y="21363"/>
                      <wp:lineTo x="21304" y="21363"/>
                      <wp:lineTo x="2130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7D46">
              <w:rPr>
                <w:b/>
                <w:bCs/>
                <w:sz w:val="24"/>
                <w:szCs w:val="24"/>
              </w:rPr>
              <w:t xml:space="preserve">  </w:t>
            </w:r>
            <w:r w:rsidR="005935B1">
              <w:rPr>
                <w:b/>
                <w:bCs/>
                <w:sz w:val="24"/>
                <w:szCs w:val="24"/>
              </w:rPr>
              <w:br/>
            </w:r>
          </w:p>
          <w:p w14:paraId="2A076D51" w14:textId="17417719" w:rsidR="00507D46" w:rsidRDefault="00853055" w:rsidP="00C479C6">
            <w:pPr>
              <w:rPr>
                <w:b/>
                <w:bCs/>
                <w:sz w:val="24"/>
                <w:szCs w:val="24"/>
              </w:rPr>
            </w:pPr>
            <w:r w:rsidRPr="00AA4F26">
              <w:rPr>
                <w:sz w:val="24"/>
                <w:szCs w:val="24"/>
              </w:rPr>
              <w:t>Guys Cliffe ruin</w:t>
            </w:r>
            <w:r w:rsidR="00ED53C6" w:rsidRPr="00AA4F26">
              <w:rPr>
                <w:sz w:val="24"/>
                <w:szCs w:val="24"/>
              </w:rPr>
              <w:t xml:space="preserve"> and a glimpse of Guy’s cave from the spit of land </w:t>
            </w:r>
            <w:r w:rsidR="001F0B9F" w:rsidRPr="00AA4F26">
              <w:rPr>
                <w:sz w:val="24"/>
                <w:szCs w:val="24"/>
              </w:rPr>
              <w:t>between the river and the field</w:t>
            </w:r>
            <w:r w:rsidR="00AA4F26" w:rsidRPr="00AA4F26">
              <w:rPr>
                <w:sz w:val="24"/>
                <w:szCs w:val="24"/>
              </w:rPr>
              <w:t>.</w:t>
            </w:r>
          </w:p>
          <w:p w14:paraId="47FEC45B" w14:textId="77777777" w:rsidR="00507D46" w:rsidRDefault="00507D46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7AA0BB49" w14:textId="77777777" w:rsidR="005935B1" w:rsidRDefault="005935B1">
      <w: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008F3" w14:paraId="477797C7" w14:textId="77777777" w:rsidTr="00C8580C">
        <w:tc>
          <w:tcPr>
            <w:tcW w:w="9350" w:type="dxa"/>
          </w:tcPr>
          <w:p w14:paraId="64E53037" w14:textId="1875CF5C" w:rsidR="000008F3" w:rsidRDefault="000F4AD1" w:rsidP="00C8580C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lastRenderedPageBreak/>
              <w:t>5</w:t>
            </w:r>
          </w:p>
        </w:tc>
      </w:tr>
      <w:tr w:rsidR="00507D46" w14:paraId="63FA246E" w14:textId="77777777" w:rsidTr="000008F3">
        <w:tc>
          <w:tcPr>
            <w:tcW w:w="9350" w:type="dxa"/>
          </w:tcPr>
          <w:p w14:paraId="26041A0C" w14:textId="5EDED47E" w:rsidR="00507D46" w:rsidRDefault="00507D46" w:rsidP="00C479C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1C11A4A" wp14:editId="281A510A">
                  <wp:extent cx="1598930" cy="1328003"/>
                  <wp:effectExtent l="0" t="0" r="127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28" cy="135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4A3C367" wp14:editId="698C06EE">
                  <wp:extent cx="1409700" cy="132249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995" cy="136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99FD206" wp14:editId="33492824">
                  <wp:extent cx="1790699" cy="1343025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891" cy="136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455FD" w14:textId="6601EDD4" w:rsidR="00507D46" w:rsidRPr="00184499" w:rsidRDefault="002E2908">
            <w:pPr>
              <w:rPr>
                <w:sz w:val="24"/>
                <w:szCs w:val="24"/>
              </w:rPr>
            </w:pPr>
            <w:r w:rsidRPr="00184499">
              <w:rPr>
                <w:sz w:val="24"/>
                <w:szCs w:val="24"/>
              </w:rPr>
              <w:t>A rabbit warren is easy to see across the ditch</w:t>
            </w:r>
            <w:r w:rsidR="006F3F80" w:rsidRPr="00184499">
              <w:rPr>
                <w:sz w:val="24"/>
                <w:szCs w:val="24"/>
              </w:rPr>
              <w:t xml:space="preserve"> and, where the fence ends,</w:t>
            </w:r>
            <w:r w:rsidR="004D0E54" w:rsidRPr="00184499">
              <w:rPr>
                <w:sz w:val="24"/>
                <w:szCs w:val="24"/>
              </w:rPr>
              <w:t xml:space="preserve"> one last hole and a rabbit path that goes back to the </w:t>
            </w:r>
            <w:r w:rsidR="00184499" w:rsidRPr="00184499">
              <w:rPr>
                <w:sz w:val="24"/>
                <w:szCs w:val="24"/>
              </w:rPr>
              <w:t>warren under the hedge.</w:t>
            </w:r>
          </w:p>
          <w:p w14:paraId="0322AAAB" w14:textId="033DC893" w:rsidR="005935B1" w:rsidRDefault="005935B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008F3" w14:paraId="6FDEB28A" w14:textId="77777777" w:rsidTr="000E5C0C">
        <w:tc>
          <w:tcPr>
            <w:tcW w:w="9350" w:type="dxa"/>
          </w:tcPr>
          <w:p w14:paraId="0B2D9CA2" w14:textId="07BE684B" w:rsidR="000008F3" w:rsidRDefault="00A66489" w:rsidP="000E5C0C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6</w:t>
            </w:r>
          </w:p>
        </w:tc>
      </w:tr>
      <w:tr w:rsidR="00507D46" w14:paraId="14A80F1B" w14:textId="77777777" w:rsidTr="000008F3">
        <w:tc>
          <w:tcPr>
            <w:tcW w:w="9350" w:type="dxa"/>
          </w:tcPr>
          <w:p w14:paraId="17F2795A" w14:textId="5A91C029" w:rsidR="00507D46" w:rsidRDefault="00507D46" w:rsidP="00C479C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32C1885B" wp14:editId="75BBE1C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533525" cy="1203960"/>
                  <wp:effectExtent l="0" t="0" r="9525" b="0"/>
                  <wp:wrapTight wrapText="bothSides">
                    <wp:wrapPolygon edited="0">
                      <wp:start x="0" y="0"/>
                      <wp:lineTo x="0" y="21190"/>
                      <wp:lineTo x="21466" y="21190"/>
                      <wp:lineTo x="2146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4499" w:rsidRPr="00FE63DB">
              <w:rPr>
                <w:sz w:val="24"/>
                <w:szCs w:val="24"/>
              </w:rPr>
              <w:t>Mole hills in the lawn</w:t>
            </w:r>
            <w:r w:rsidR="000C5906" w:rsidRPr="00FE63DB">
              <w:rPr>
                <w:sz w:val="24"/>
                <w:szCs w:val="24"/>
              </w:rPr>
              <w:t xml:space="preserve"> where the footpath joins the </w:t>
            </w:r>
            <w:r w:rsidR="00C34095" w:rsidRPr="00FE63DB">
              <w:rPr>
                <w:sz w:val="24"/>
                <w:szCs w:val="24"/>
              </w:rPr>
              <w:t xml:space="preserve">track </w:t>
            </w:r>
            <w:r w:rsidR="00FE63DB" w:rsidRPr="00FE63DB">
              <w:rPr>
                <w:sz w:val="24"/>
                <w:szCs w:val="24"/>
              </w:rPr>
              <w:t>by the bridge over the A46.</w:t>
            </w:r>
            <w:r w:rsidR="00FD2052">
              <w:rPr>
                <w:sz w:val="24"/>
                <w:szCs w:val="24"/>
              </w:rPr>
              <w:t xml:space="preserve">  You won’t see the mole</w:t>
            </w:r>
            <w:r w:rsidR="00FD4F44">
              <w:rPr>
                <w:sz w:val="24"/>
                <w:szCs w:val="24"/>
              </w:rPr>
              <w:t>, they almost never come above ground</w:t>
            </w:r>
            <w:r w:rsidR="00FD2052">
              <w:rPr>
                <w:sz w:val="24"/>
                <w:szCs w:val="24"/>
              </w:rPr>
              <w:t xml:space="preserve">, but if you </w:t>
            </w:r>
            <w:r w:rsidR="00FD4F44">
              <w:rPr>
                <w:sz w:val="24"/>
                <w:szCs w:val="24"/>
              </w:rPr>
              <w:t>watch for long enough</w:t>
            </w:r>
            <w:r w:rsidR="000C29A0">
              <w:rPr>
                <w:sz w:val="24"/>
                <w:szCs w:val="24"/>
              </w:rPr>
              <w:t xml:space="preserve"> you might see </w:t>
            </w:r>
            <w:r w:rsidR="00C56195">
              <w:rPr>
                <w:sz w:val="24"/>
                <w:szCs w:val="24"/>
              </w:rPr>
              <w:t>more earth being pushed up from underneath.</w:t>
            </w:r>
          </w:p>
          <w:p w14:paraId="3482B009" w14:textId="77777777" w:rsidR="00507D46" w:rsidRDefault="00507D4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008F3" w14:paraId="5545AFB1" w14:textId="77777777" w:rsidTr="007C7611">
        <w:tc>
          <w:tcPr>
            <w:tcW w:w="9350" w:type="dxa"/>
          </w:tcPr>
          <w:p w14:paraId="17168053" w14:textId="2EB3B6C6" w:rsidR="000008F3" w:rsidRDefault="00A66489" w:rsidP="007C7611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7</w:t>
            </w:r>
          </w:p>
        </w:tc>
      </w:tr>
      <w:tr w:rsidR="00507D46" w14:paraId="68602502" w14:textId="77777777" w:rsidTr="000008F3">
        <w:tc>
          <w:tcPr>
            <w:tcW w:w="9350" w:type="dxa"/>
          </w:tcPr>
          <w:p w14:paraId="0FA1A7EF" w14:textId="77777777" w:rsidR="00691031" w:rsidRDefault="00507D46">
            <w:pPr>
              <w:rPr>
                <w:sz w:val="24"/>
                <w:szCs w:val="24"/>
              </w:rPr>
            </w:pPr>
            <w:r w:rsidRPr="0066171F">
              <w:rPr>
                <w:noProof/>
                <w:sz w:val="24"/>
                <w:szCs w:val="24"/>
              </w:rPr>
              <w:drawing>
                <wp:inline distT="0" distB="0" distL="0" distR="0" wp14:anchorId="13A3B379" wp14:editId="0A28EE45">
                  <wp:extent cx="1952455" cy="238758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02" cy="241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171F">
              <w:rPr>
                <w:sz w:val="24"/>
                <w:szCs w:val="24"/>
              </w:rPr>
              <w:t xml:space="preserve">  </w:t>
            </w:r>
            <w:r w:rsidRPr="0066171F">
              <w:rPr>
                <w:noProof/>
                <w:sz w:val="24"/>
                <w:szCs w:val="24"/>
              </w:rPr>
              <w:drawing>
                <wp:inline distT="0" distB="0" distL="0" distR="0" wp14:anchorId="5F498137" wp14:editId="6B1276F4">
                  <wp:extent cx="2040615" cy="239052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615" cy="239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7590D" w14:textId="59077F0B" w:rsidR="00507D46" w:rsidRPr="0066171F" w:rsidRDefault="00657951">
            <w:pPr>
              <w:rPr>
                <w:sz w:val="24"/>
                <w:szCs w:val="24"/>
              </w:rPr>
            </w:pPr>
            <w:r w:rsidRPr="0066171F">
              <w:rPr>
                <w:sz w:val="24"/>
                <w:szCs w:val="24"/>
              </w:rPr>
              <w:t xml:space="preserve">Hidden behind a tree </w:t>
            </w:r>
            <w:r w:rsidR="004A4716" w:rsidRPr="0066171F">
              <w:rPr>
                <w:sz w:val="24"/>
                <w:szCs w:val="24"/>
              </w:rPr>
              <w:t>is a badger’s set</w:t>
            </w:r>
            <w:r w:rsidR="00E85CF3" w:rsidRPr="0066171F">
              <w:rPr>
                <w:sz w:val="24"/>
                <w:szCs w:val="24"/>
              </w:rPr>
              <w:t>!</w:t>
            </w:r>
            <w:r w:rsidR="004A4716" w:rsidRPr="0066171F">
              <w:rPr>
                <w:sz w:val="24"/>
                <w:szCs w:val="24"/>
              </w:rPr>
              <w:t xml:space="preserve">  There is fresh red earth that the badger has dug out this year</w:t>
            </w:r>
            <w:r w:rsidR="00E85CF3" w:rsidRPr="0066171F">
              <w:rPr>
                <w:sz w:val="24"/>
                <w:szCs w:val="24"/>
              </w:rPr>
              <w:t xml:space="preserve"> and in the fresh earth </w:t>
            </w:r>
            <w:r w:rsidR="00542D82" w:rsidRPr="0066171F">
              <w:rPr>
                <w:sz w:val="24"/>
                <w:szCs w:val="24"/>
              </w:rPr>
              <w:t xml:space="preserve">and </w:t>
            </w:r>
            <w:r w:rsidR="00CC6865" w:rsidRPr="0066171F">
              <w:rPr>
                <w:sz w:val="24"/>
                <w:szCs w:val="24"/>
              </w:rPr>
              <w:t xml:space="preserve">you can see where the badger has dug it’s feet in </w:t>
            </w:r>
            <w:r w:rsidR="0066171F" w:rsidRPr="0066171F">
              <w:rPr>
                <w:sz w:val="24"/>
                <w:szCs w:val="24"/>
              </w:rPr>
              <w:t>climbing back up to the hole.</w:t>
            </w:r>
          </w:p>
        </w:tc>
      </w:tr>
    </w:tbl>
    <w:p w14:paraId="4B789D09" w14:textId="77777777" w:rsidR="00C108B3" w:rsidRDefault="00C108B3">
      <w:pPr>
        <w:rPr>
          <w:b/>
          <w:bCs/>
          <w:sz w:val="24"/>
          <w:szCs w:val="24"/>
        </w:rPr>
      </w:pPr>
    </w:p>
    <w:p w14:paraId="6D2D3DE8" w14:textId="0D3C0AC7" w:rsidR="00C108B3" w:rsidRDefault="003304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If you spot anything </w:t>
      </w:r>
      <w:r w:rsidR="00A4093D">
        <w:rPr>
          <w:b/>
          <w:bCs/>
          <w:sz w:val="24"/>
          <w:szCs w:val="24"/>
        </w:rPr>
        <w:t>for yourselves, take a picture and send it to me!</w:t>
      </w:r>
    </w:p>
    <w:p w14:paraId="53762525" w14:textId="37AA1F2C" w:rsidR="00A4093D" w:rsidRDefault="00A4093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Admin</w:t>
      </w:r>
      <w:r w:rsidR="001F42DA">
        <w:rPr>
          <w:b/>
          <w:bCs/>
          <w:sz w:val="24"/>
          <w:szCs w:val="24"/>
        </w:rPr>
        <w:t>5207</w:t>
      </w:r>
      <w:r>
        <w:rPr>
          <w:b/>
          <w:bCs/>
          <w:sz w:val="24"/>
          <w:szCs w:val="24"/>
        </w:rPr>
        <w:t>@welearn365</w:t>
      </w:r>
      <w:r w:rsidR="001F42DA">
        <w:rPr>
          <w:b/>
          <w:bCs/>
          <w:sz w:val="24"/>
          <w:szCs w:val="24"/>
        </w:rPr>
        <w:t>.com</w:t>
      </w:r>
    </w:p>
    <w:p w14:paraId="2F375863" w14:textId="77777777" w:rsidR="00C108B3" w:rsidRDefault="00C108B3">
      <w:pPr>
        <w:rPr>
          <w:b/>
          <w:bCs/>
          <w:noProof/>
          <w:sz w:val="24"/>
          <w:szCs w:val="24"/>
        </w:rPr>
      </w:pPr>
    </w:p>
    <w:p w14:paraId="79468CD4" w14:textId="77777777" w:rsidR="00C108B3" w:rsidRPr="00C108B3" w:rsidRDefault="00C108B3">
      <w:pPr>
        <w:rPr>
          <w:b/>
          <w:bCs/>
          <w:sz w:val="24"/>
          <w:szCs w:val="24"/>
        </w:rPr>
      </w:pPr>
    </w:p>
    <w:sectPr w:rsidR="00C108B3" w:rsidRPr="00C108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8B3"/>
    <w:rsid w:val="000008F3"/>
    <w:rsid w:val="000A080E"/>
    <w:rsid w:val="000C29A0"/>
    <w:rsid w:val="000C5906"/>
    <w:rsid w:val="000F4AD1"/>
    <w:rsid w:val="001431F3"/>
    <w:rsid w:val="00145158"/>
    <w:rsid w:val="001477FE"/>
    <w:rsid w:val="00184499"/>
    <w:rsid w:val="001B0E4B"/>
    <w:rsid w:val="001D5AEE"/>
    <w:rsid w:val="001F0B9F"/>
    <w:rsid w:val="001F42DA"/>
    <w:rsid w:val="00232D53"/>
    <w:rsid w:val="00253982"/>
    <w:rsid w:val="00267E80"/>
    <w:rsid w:val="002848F8"/>
    <w:rsid w:val="00296CE9"/>
    <w:rsid w:val="002B7EE0"/>
    <w:rsid w:val="002E2908"/>
    <w:rsid w:val="00330447"/>
    <w:rsid w:val="003739B5"/>
    <w:rsid w:val="003A0457"/>
    <w:rsid w:val="003C049D"/>
    <w:rsid w:val="004A4716"/>
    <w:rsid w:val="004D0E54"/>
    <w:rsid w:val="004F7B98"/>
    <w:rsid w:val="00507D46"/>
    <w:rsid w:val="00542D82"/>
    <w:rsid w:val="005935B1"/>
    <w:rsid w:val="005A3655"/>
    <w:rsid w:val="00613164"/>
    <w:rsid w:val="00642D3A"/>
    <w:rsid w:val="00657951"/>
    <w:rsid w:val="0066171F"/>
    <w:rsid w:val="00691031"/>
    <w:rsid w:val="006E587E"/>
    <w:rsid w:val="006F3F80"/>
    <w:rsid w:val="007620E9"/>
    <w:rsid w:val="007742CC"/>
    <w:rsid w:val="007C2D53"/>
    <w:rsid w:val="007C6DA2"/>
    <w:rsid w:val="00853055"/>
    <w:rsid w:val="008A541E"/>
    <w:rsid w:val="00950A8D"/>
    <w:rsid w:val="0095240D"/>
    <w:rsid w:val="0096680F"/>
    <w:rsid w:val="00A4093D"/>
    <w:rsid w:val="00A66489"/>
    <w:rsid w:val="00A93FEA"/>
    <w:rsid w:val="00AA4F26"/>
    <w:rsid w:val="00BA2FAA"/>
    <w:rsid w:val="00C108B3"/>
    <w:rsid w:val="00C34095"/>
    <w:rsid w:val="00C479C6"/>
    <w:rsid w:val="00C50023"/>
    <w:rsid w:val="00C55E0E"/>
    <w:rsid w:val="00C56195"/>
    <w:rsid w:val="00C92542"/>
    <w:rsid w:val="00CC6865"/>
    <w:rsid w:val="00D357F4"/>
    <w:rsid w:val="00E85CF3"/>
    <w:rsid w:val="00EB4585"/>
    <w:rsid w:val="00ED53C6"/>
    <w:rsid w:val="00EE444C"/>
    <w:rsid w:val="00FD2052"/>
    <w:rsid w:val="00FD4F44"/>
    <w:rsid w:val="00FE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063D9"/>
  <w15:chartTrackingRefBased/>
  <w15:docId w15:val="{2B8BEF93-E2DE-4BC0-9929-3CC99E23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B73F1E3D6ED4186F62D298EA4D2B5" ma:contentTypeVersion="13" ma:contentTypeDescription="Create a new document." ma:contentTypeScope="" ma:versionID="4f32c2fe7d2cb47c70ccffe707198599">
  <xsd:schema xmlns:xsd="http://www.w3.org/2001/XMLSchema" xmlns:xs="http://www.w3.org/2001/XMLSchema" xmlns:p="http://schemas.microsoft.com/office/2006/metadata/properties" xmlns:ns3="717261e7-cff0-4e4f-9f56-3f2686a94a6a" xmlns:ns4="5b9696fd-3c8b-43ac-858e-e160158a3c8f" targetNamespace="http://schemas.microsoft.com/office/2006/metadata/properties" ma:root="true" ma:fieldsID="ac3d838c5424f39e96fcf0526258b1ba" ns3:_="" ns4:_="">
    <xsd:import namespace="717261e7-cff0-4e4f-9f56-3f2686a94a6a"/>
    <xsd:import namespace="5b9696fd-3c8b-43ac-858e-e160158a3c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261e7-cff0-4e4f-9f56-3f2686a94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696fd-3c8b-43ac-858e-e160158a3c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09D323-8EB6-4E14-8B05-B9BA2DDB0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261e7-cff0-4e4f-9f56-3f2686a94a6a"/>
    <ds:schemaRef ds:uri="5b9696fd-3c8b-43ac-858e-e160158a3c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FCA640-1557-4D41-B137-C19C02C70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21E5C-7162-462D-9C5D-18711367C4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Keir Mitchell</dc:creator>
  <cp:keywords/>
  <dc:description/>
  <cp:lastModifiedBy>Keir Mitchell</cp:lastModifiedBy>
  <cp:revision>64</cp:revision>
  <dcterms:created xsi:type="dcterms:W3CDTF">2020-04-09T16:32:00Z</dcterms:created>
  <dcterms:modified xsi:type="dcterms:W3CDTF">2020-04-09T19:06:00Z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0x0101002F7B73F1E3D6ED4186F62D298EA4D2B5</vt:lpwstr>
  </property>
</Properties>
</file>